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0747F" w14:textId="77777777" w:rsidR="00BC6E05" w:rsidRPr="00E257C8" w:rsidRDefault="007B393E" w:rsidP="006B09E5">
      <w:pPr>
        <w:shd w:val="clear" w:color="auto" w:fill="4472C4"/>
        <w:spacing w:after="268" w:line="240" w:lineRule="auto"/>
        <w:ind w:left="160"/>
        <w:jc w:val="center"/>
        <w:rPr>
          <w:rFonts w:eastAsia="Calibri"/>
          <w:color w:val="FFFFFF"/>
          <w:sz w:val="32"/>
          <w:highlight w:val="darkBlue"/>
          <w:vertAlign w:val="subscript"/>
        </w:rPr>
      </w:pPr>
      <w:r w:rsidRPr="00E257C8">
        <w:rPr>
          <w:rFonts w:ascii="Times New Roman" w:hAnsi="Times New Roman" w:cs="Times New Roman"/>
          <w:b/>
          <w:color w:val="F2F2F2" w:themeColor="background1" w:themeShade="F2"/>
          <w:sz w:val="32"/>
          <w:highlight w:val="darkBlue"/>
        </w:rPr>
        <w:t>Å</w:t>
      </w:r>
      <w:r w:rsidR="00F64647" w:rsidRPr="00E257C8">
        <w:rPr>
          <w:rFonts w:ascii="Times New Roman" w:eastAsia="Times New Roman" w:hAnsi="Times New Roman" w:cs="Times New Roman"/>
          <w:b/>
          <w:color w:val="F2F2F2" w:themeColor="background1" w:themeShade="F2"/>
          <w:sz w:val="32"/>
          <w:highlight w:val="darkBlue"/>
        </w:rPr>
        <w:t>RSMÖTE</w:t>
      </w:r>
      <w:r w:rsidR="00F64647" w:rsidRPr="00E257C8">
        <w:rPr>
          <w:rFonts w:ascii="Times New Roman" w:eastAsia="Times New Roman" w:hAnsi="Times New Roman" w:cs="Times New Roman"/>
          <w:b/>
          <w:color w:val="FFFFFF"/>
          <w:sz w:val="32"/>
          <w:highlight w:val="darkBlue"/>
        </w:rPr>
        <w:t xml:space="preserve"> </w:t>
      </w:r>
      <w:r w:rsidR="00F64647" w:rsidRPr="00E257C8">
        <w:rPr>
          <w:rFonts w:ascii="Times New Roman" w:eastAsia="Times New Roman" w:hAnsi="Times New Roman" w:cs="Times New Roman"/>
          <w:b/>
          <w:color w:val="FFFFFF" w:themeColor="background1"/>
          <w:sz w:val="32"/>
          <w:highlight w:val="darkBlue"/>
        </w:rPr>
        <w:t>MED</w:t>
      </w:r>
      <w:r w:rsidR="00F64647" w:rsidRPr="00E257C8">
        <w:rPr>
          <w:rFonts w:ascii="Times New Roman" w:eastAsia="Times New Roman" w:hAnsi="Times New Roman" w:cs="Times New Roman"/>
          <w:b/>
          <w:color w:val="FFFFFF"/>
          <w:sz w:val="32"/>
          <w:highlight w:val="darkBlue"/>
        </w:rPr>
        <w:t xml:space="preserve"> RÖD-AMMENÄS</w:t>
      </w:r>
      <w:r w:rsidR="006B09E5" w:rsidRPr="00E257C8">
        <w:rPr>
          <w:b/>
          <w:color w:val="FFFFFF"/>
          <w:sz w:val="32"/>
          <w:highlight w:val="darkBlue"/>
        </w:rPr>
        <w:t xml:space="preserve"> </w:t>
      </w:r>
      <w:r w:rsidR="00F64647" w:rsidRPr="00E257C8">
        <w:rPr>
          <w:rFonts w:ascii="Times New Roman" w:eastAsia="Times New Roman" w:hAnsi="Times New Roman" w:cs="Times New Roman"/>
          <w:b/>
          <w:color w:val="FFFFFF"/>
          <w:sz w:val="32"/>
          <w:highlight w:val="darkBlue"/>
        </w:rPr>
        <w:t>VÄGSAMFÄLLIIGHET</w:t>
      </w:r>
      <w:r w:rsidR="006B09E5" w:rsidRPr="00E257C8">
        <w:rPr>
          <w:b/>
          <w:color w:val="FFFFFF"/>
          <w:sz w:val="32"/>
          <w:highlight w:val="darkBlue"/>
        </w:rPr>
        <w:t>.</w:t>
      </w:r>
    </w:p>
    <w:p w14:paraId="4AC204A0" w14:textId="77777777" w:rsidR="007B393E" w:rsidRPr="00E257C8" w:rsidRDefault="007B393E" w:rsidP="006B09E5">
      <w:pPr>
        <w:shd w:val="clear" w:color="auto" w:fill="4472C4"/>
        <w:spacing w:after="268" w:line="240" w:lineRule="auto"/>
        <w:ind w:left="160"/>
        <w:jc w:val="center"/>
        <w:rPr>
          <w:b/>
          <w:color w:val="FFFFFF" w:themeColor="background1"/>
          <w:sz w:val="32"/>
          <w:highlight w:val="darkBlue"/>
        </w:rPr>
      </w:pPr>
      <w:r w:rsidRPr="00E257C8">
        <w:rPr>
          <w:b/>
          <w:color w:val="F2F2F2" w:themeColor="background1" w:themeShade="F2"/>
          <w:sz w:val="32"/>
          <w:highlight w:val="darkBlue"/>
        </w:rPr>
        <w:t>Söndagen d</w:t>
      </w:r>
      <w:r w:rsidRPr="00E257C8">
        <w:rPr>
          <w:b/>
          <w:color w:val="FFFFFF" w:themeColor="background1"/>
          <w:sz w:val="32"/>
          <w:highlight w:val="darkBlue"/>
        </w:rPr>
        <w:t>en 4 oktober kl 10.00 i Forshälla bygdegård!</w:t>
      </w:r>
    </w:p>
    <w:p w14:paraId="10385BD3" w14:textId="77777777" w:rsidR="00E257C8" w:rsidRPr="00EB1EFF" w:rsidRDefault="007B393E" w:rsidP="00EB1EFF">
      <w:pPr>
        <w:shd w:val="clear" w:color="auto" w:fill="4472C4"/>
        <w:spacing w:after="268" w:line="240" w:lineRule="auto"/>
        <w:ind w:left="160"/>
        <w:jc w:val="center"/>
        <w:rPr>
          <w:rFonts w:eastAsia="Calibri"/>
          <w:color w:val="FFFFFF"/>
          <w:sz w:val="32"/>
          <w:vertAlign w:val="subscript"/>
        </w:rPr>
      </w:pPr>
      <w:r w:rsidRPr="00674E08">
        <w:rPr>
          <w:b/>
          <w:color w:val="FFFFFF" w:themeColor="background1"/>
          <w:sz w:val="32"/>
          <w:highlight w:val="darkBlue"/>
        </w:rPr>
        <w:t xml:space="preserve">OBS! </w:t>
      </w:r>
      <w:r w:rsidRPr="00E257C8">
        <w:rPr>
          <w:b/>
          <w:color w:val="FFFFFF" w:themeColor="background1"/>
          <w:sz w:val="32"/>
          <w:highlight w:val="darkBlue"/>
        </w:rPr>
        <w:t>Anmälan;</w:t>
      </w:r>
      <w:r w:rsidR="00E257C8" w:rsidRPr="00E257C8">
        <w:rPr>
          <w:b/>
          <w:color w:val="FFFFFF" w:themeColor="background1"/>
          <w:sz w:val="32"/>
          <w:highlight w:val="darkBlue"/>
        </w:rPr>
        <w:t xml:space="preserve"> guligan92@hotmail.com </w:t>
      </w:r>
      <w:r w:rsidR="00E257C8" w:rsidRPr="00E257C8">
        <w:rPr>
          <w:b/>
          <w:color w:val="F2F2F2" w:themeColor="background1" w:themeShade="F2"/>
          <w:sz w:val="32"/>
          <w:highlight w:val="darkBlue"/>
        </w:rPr>
        <w:t>senast fred. 25 september</w:t>
      </w:r>
    </w:p>
    <w:p w14:paraId="5D275E21" w14:textId="7D09BD79" w:rsidR="00BC6E05" w:rsidRPr="007B393E" w:rsidRDefault="00F64647" w:rsidP="003E2E1F">
      <w:pPr>
        <w:tabs>
          <w:tab w:val="left" w:pos="2233"/>
        </w:tabs>
        <w:spacing w:after="337" w:line="259" w:lineRule="auto"/>
      </w:pPr>
      <w:r w:rsidRPr="007B393E">
        <w:rPr>
          <w:rFonts w:ascii="Times New Roman" w:eastAsia="Times New Roman" w:hAnsi="Times New Roman" w:cs="Times New Roman"/>
          <w:b/>
          <w:sz w:val="24"/>
        </w:rPr>
        <w:t xml:space="preserve">DAGORDNING </w:t>
      </w:r>
      <w:r w:rsidRPr="007B393E">
        <w:rPr>
          <w:sz w:val="24"/>
        </w:rPr>
        <w:t xml:space="preserve"> </w:t>
      </w:r>
      <w:r w:rsidR="003E2E1F">
        <w:rPr>
          <w:sz w:val="24"/>
        </w:rPr>
        <w:tab/>
      </w:r>
    </w:p>
    <w:p w14:paraId="4A5305D5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Val av </w:t>
      </w:r>
      <w:r w:rsidR="0056643D" w:rsidRPr="00EB1EFF">
        <w:rPr>
          <w:sz w:val="24"/>
          <w:szCs w:val="24"/>
        </w:rPr>
        <w:t>ordförande</w:t>
      </w:r>
      <w:r w:rsidRPr="00EB1EFF">
        <w:rPr>
          <w:sz w:val="24"/>
          <w:szCs w:val="24"/>
        </w:rPr>
        <w:t xml:space="preserve"> på stämman.  </w:t>
      </w:r>
    </w:p>
    <w:p w14:paraId="6E13A128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Val av sekreterare på stämman.  </w:t>
      </w:r>
    </w:p>
    <w:p w14:paraId="021A6123" w14:textId="77777777" w:rsidR="00BC6E05" w:rsidRPr="00EB1EFF" w:rsidRDefault="006B09E5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Val av två justeringsmän tillika rösträknare samt justeringstidpunkt. </w:t>
      </w:r>
    </w:p>
    <w:p w14:paraId="490D3AE1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Godkännande av kallelse till stämman.  </w:t>
      </w:r>
    </w:p>
    <w:p w14:paraId="1B98A84D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Fastställande av fastighetslängd.  </w:t>
      </w:r>
    </w:p>
    <w:p w14:paraId="4A7D654B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Styrelsens förvaltningsberättelse:  </w:t>
      </w:r>
    </w:p>
    <w:p w14:paraId="47A3C77C" w14:textId="77777777" w:rsidR="00BC6E05" w:rsidRPr="00EB1EFF" w:rsidRDefault="00F64647" w:rsidP="0056643D">
      <w:pPr>
        <w:pStyle w:val="Liststycke"/>
        <w:numPr>
          <w:ilvl w:val="1"/>
          <w:numId w:val="3"/>
        </w:numPr>
        <w:spacing w:after="23" w:line="259" w:lineRule="auto"/>
        <w:rPr>
          <w:sz w:val="24"/>
          <w:szCs w:val="24"/>
        </w:rPr>
      </w:pPr>
      <w:r w:rsidRPr="00EB1EFF">
        <w:rPr>
          <w:sz w:val="24"/>
          <w:szCs w:val="24"/>
        </w:rPr>
        <w:t xml:space="preserve">Verksamhetsberättelsen.  </w:t>
      </w:r>
    </w:p>
    <w:p w14:paraId="7128C6B2" w14:textId="77777777" w:rsidR="00BC6E05" w:rsidRPr="00EB1EFF" w:rsidRDefault="006B09E5" w:rsidP="0056643D">
      <w:pPr>
        <w:pStyle w:val="Liststycke"/>
        <w:numPr>
          <w:ilvl w:val="1"/>
          <w:numId w:val="3"/>
        </w:numPr>
        <w:spacing w:after="23" w:line="259" w:lineRule="auto"/>
        <w:rPr>
          <w:sz w:val="24"/>
          <w:szCs w:val="24"/>
        </w:rPr>
      </w:pPr>
      <w:r w:rsidRPr="00EB1EFF">
        <w:rPr>
          <w:sz w:val="24"/>
          <w:szCs w:val="24"/>
        </w:rPr>
        <w:t xml:space="preserve">Balans och resultaträkning.  </w:t>
      </w:r>
    </w:p>
    <w:p w14:paraId="445B9506" w14:textId="77777777" w:rsidR="00BC6E05" w:rsidRPr="00EB1EFF" w:rsidRDefault="00F64647" w:rsidP="0056643D">
      <w:pPr>
        <w:pStyle w:val="Liststycke"/>
        <w:numPr>
          <w:ilvl w:val="1"/>
          <w:numId w:val="3"/>
        </w:numPr>
        <w:spacing w:after="56" w:line="259" w:lineRule="auto"/>
        <w:rPr>
          <w:sz w:val="24"/>
          <w:szCs w:val="24"/>
        </w:rPr>
      </w:pPr>
      <w:r w:rsidRPr="00EB1EFF">
        <w:rPr>
          <w:sz w:val="24"/>
          <w:szCs w:val="24"/>
        </w:rPr>
        <w:t xml:space="preserve">Revisorernas berättelse.  </w:t>
      </w:r>
    </w:p>
    <w:p w14:paraId="0870D27D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Beslut om ansvarsfrihet för styrelsen verksamhetsåret </w:t>
      </w:r>
      <w:r w:rsidR="006B09E5" w:rsidRPr="00EB1EFF">
        <w:rPr>
          <w:sz w:val="24"/>
          <w:szCs w:val="24"/>
        </w:rPr>
        <w:t>2019–2020</w:t>
      </w:r>
      <w:r w:rsidRPr="00EB1EFF">
        <w:rPr>
          <w:sz w:val="24"/>
          <w:szCs w:val="24"/>
        </w:rPr>
        <w:t xml:space="preserve">. </w:t>
      </w:r>
    </w:p>
    <w:p w14:paraId="6B47A793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Styrelsens förslag till budget (utgifts- och inkomststat)  </w:t>
      </w:r>
    </w:p>
    <w:p w14:paraId="36F4AC03" w14:textId="77777777" w:rsidR="00BC6E05" w:rsidRPr="00EB1EFF" w:rsidRDefault="00F64647" w:rsidP="0056643D">
      <w:pPr>
        <w:pStyle w:val="Liststycke"/>
        <w:numPr>
          <w:ilvl w:val="1"/>
          <w:numId w:val="3"/>
        </w:numPr>
        <w:spacing w:after="23" w:line="259" w:lineRule="auto"/>
        <w:rPr>
          <w:sz w:val="24"/>
          <w:szCs w:val="24"/>
        </w:rPr>
      </w:pPr>
      <w:r w:rsidRPr="00EB1EFF">
        <w:rPr>
          <w:sz w:val="24"/>
          <w:szCs w:val="24"/>
        </w:rPr>
        <w:t xml:space="preserve">Extra utdebitering med 1000:- som delbetalning för kommande </w:t>
      </w:r>
    </w:p>
    <w:p w14:paraId="6377C16F" w14:textId="77777777" w:rsidR="00BC6E05" w:rsidRPr="00EB1EFF" w:rsidRDefault="00F64647" w:rsidP="0056643D">
      <w:pPr>
        <w:pStyle w:val="Liststycke"/>
        <w:numPr>
          <w:ilvl w:val="2"/>
          <w:numId w:val="3"/>
        </w:numPr>
        <w:spacing w:after="23" w:line="259" w:lineRule="auto"/>
        <w:rPr>
          <w:sz w:val="24"/>
          <w:szCs w:val="24"/>
        </w:rPr>
      </w:pPr>
      <w:r w:rsidRPr="00EB1EFF">
        <w:rPr>
          <w:sz w:val="24"/>
          <w:szCs w:val="24"/>
        </w:rPr>
        <w:t xml:space="preserve">Lantmäteriförrättning  </w:t>
      </w:r>
    </w:p>
    <w:p w14:paraId="0444B112" w14:textId="77777777" w:rsidR="00BC6E05" w:rsidRPr="00EB1EFF" w:rsidRDefault="00F64647" w:rsidP="0056643D">
      <w:pPr>
        <w:pStyle w:val="Liststycke"/>
        <w:numPr>
          <w:ilvl w:val="1"/>
          <w:numId w:val="3"/>
        </w:numPr>
        <w:spacing w:after="23" w:line="259" w:lineRule="auto"/>
        <w:rPr>
          <w:sz w:val="24"/>
          <w:szCs w:val="24"/>
        </w:rPr>
      </w:pPr>
      <w:r w:rsidRPr="00EB1EFF">
        <w:rPr>
          <w:sz w:val="24"/>
          <w:szCs w:val="24"/>
        </w:rPr>
        <w:t xml:space="preserve">Oförändrat andelsbelopp 400:-.  </w:t>
      </w:r>
    </w:p>
    <w:p w14:paraId="5A49A8AC" w14:textId="77777777" w:rsidR="00BC6E05" w:rsidRPr="00EB1EFF" w:rsidRDefault="00F64647" w:rsidP="0056643D">
      <w:pPr>
        <w:pStyle w:val="Liststycke"/>
        <w:numPr>
          <w:ilvl w:val="1"/>
          <w:numId w:val="3"/>
        </w:numPr>
        <w:spacing w:after="54" w:line="259" w:lineRule="auto"/>
        <w:rPr>
          <w:sz w:val="24"/>
          <w:szCs w:val="24"/>
        </w:rPr>
      </w:pPr>
      <w:r w:rsidRPr="00EB1EFF">
        <w:rPr>
          <w:sz w:val="24"/>
          <w:szCs w:val="24"/>
        </w:rPr>
        <w:t xml:space="preserve">Ersättning till styrelse och revisorer.  </w:t>
      </w:r>
    </w:p>
    <w:p w14:paraId="56D8C3F9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Antagande av budget  </w:t>
      </w:r>
    </w:p>
    <w:p w14:paraId="54E2FA1A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Godkännande av debiteringslängd </w:t>
      </w:r>
    </w:p>
    <w:p w14:paraId="22A19EB3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Motion; ”Motion till årsmötet 2020 angående förslag att avsluta planen att bygga gång och cykelväg vid Stångevägen 2 - 4 (Eneboms backe)” </w:t>
      </w:r>
    </w:p>
    <w:p w14:paraId="2D51F80B" w14:textId="77777777" w:rsidR="00E257C8" w:rsidRPr="00EB1EFF" w:rsidRDefault="00E257C8" w:rsidP="00E257C8">
      <w:pPr>
        <w:pStyle w:val="Liststycke"/>
        <w:rPr>
          <w:sz w:val="24"/>
          <w:szCs w:val="24"/>
        </w:rPr>
      </w:pPr>
    </w:p>
    <w:p w14:paraId="3CA58E9F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Val av styrelseordförande 1 år.  </w:t>
      </w:r>
    </w:p>
    <w:p w14:paraId="365D2E52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Val av 2 st. styrelseledamöter 2 år.  </w:t>
      </w:r>
    </w:p>
    <w:p w14:paraId="2FC6E159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Val av 3 st. ersättare i styrelsen 1 år.  </w:t>
      </w:r>
    </w:p>
    <w:p w14:paraId="7BBFD9D6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Val av 2 st. revisorer  </w:t>
      </w:r>
    </w:p>
    <w:p w14:paraId="0A14E407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Val av 1 st. ersättare revisor  </w:t>
      </w:r>
    </w:p>
    <w:p w14:paraId="5E7C88A1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Val av 3 st. till valberedning varav en sammankallande. </w:t>
      </w:r>
    </w:p>
    <w:p w14:paraId="6A926925" w14:textId="77777777" w:rsidR="00E257C8" w:rsidRPr="00EB1EFF" w:rsidRDefault="00E257C8" w:rsidP="00E257C8">
      <w:pPr>
        <w:pStyle w:val="Liststycke"/>
        <w:rPr>
          <w:sz w:val="24"/>
          <w:szCs w:val="24"/>
        </w:rPr>
      </w:pPr>
    </w:p>
    <w:p w14:paraId="0DD8966C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Två detaljplanearbeten pågår i området. Våra synpunkter och agerande. </w:t>
      </w:r>
    </w:p>
    <w:p w14:paraId="490F68E1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Information om vår pågående (vilande) Lantmäteriförrättning..  </w:t>
      </w:r>
    </w:p>
    <w:p w14:paraId="6F3749B1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Information om Gc-väg. Markförhandlingar, placering och utförande </w:t>
      </w:r>
    </w:p>
    <w:p w14:paraId="3712EFDB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Hemsidan.  </w:t>
      </w:r>
    </w:p>
    <w:p w14:paraId="6C887567" w14:textId="77777777" w:rsidR="00BC6E05" w:rsidRPr="00EB1EFF" w:rsidRDefault="00F64647" w:rsidP="0056643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B1EFF">
        <w:rPr>
          <w:sz w:val="24"/>
          <w:szCs w:val="24"/>
        </w:rPr>
        <w:t xml:space="preserve">Övriga frågor </w:t>
      </w:r>
    </w:p>
    <w:p w14:paraId="4A0CF03F" w14:textId="77777777" w:rsidR="00EB1EFF" w:rsidRDefault="00F64647" w:rsidP="00EB1EFF">
      <w:pPr>
        <w:pStyle w:val="Liststycke"/>
        <w:numPr>
          <w:ilvl w:val="0"/>
          <w:numId w:val="3"/>
        </w:numPr>
        <w:spacing w:after="1046"/>
        <w:rPr>
          <w:sz w:val="24"/>
          <w:szCs w:val="24"/>
        </w:rPr>
      </w:pPr>
      <w:r w:rsidRPr="00EB1EFF">
        <w:rPr>
          <w:sz w:val="24"/>
          <w:szCs w:val="24"/>
        </w:rPr>
        <w:t>Meddelande om var och när stämmoprotokollet finns tillgängligt.</w:t>
      </w:r>
    </w:p>
    <w:p w14:paraId="6D69763A" w14:textId="77777777" w:rsidR="00EB1EFF" w:rsidRDefault="00EB1EFF" w:rsidP="00EB1EFF">
      <w:pPr>
        <w:pStyle w:val="Liststycke"/>
        <w:spacing w:after="1046"/>
        <w:rPr>
          <w:sz w:val="24"/>
          <w:szCs w:val="24"/>
        </w:rPr>
      </w:pPr>
    </w:p>
    <w:p w14:paraId="01E98B01" w14:textId="77777777" w:rsidR="00BC6E05" w:rsidRPr="00EB1EFF" w:rsidRDefault="00F64647" w:rsidP="00EB1EFF">
      <w:pPr>
        <w:pStyle w:val="Liststycke"/>
        <w:spacing w:after="1046"/>
        <w:rPr>
          <w:sz w:val="24"/>
          <w:szCs w:val="24"/>
        </w:rPr>
      </w:pPr>
      <w:r w:rsidRPr="00EB1EFF">
        <w:rPr>
          <w:sz w:val="24"/>
          <w:szCs w:val="24"/>
        </w:rPr>
        <w:t xml:space="preserve"> </w:t>
      </w:r>
      <w:r w:rsidRPr="00EB1EFF">
        <w:rPr>
          <w:rFonts w:ascii="Calibri" w:eastAsia="Calibri" w:hAnsi="Calibri" w:cs="Calibri"/>
          <w:color w:val="FFFFFF" w:themeColor="background1"/>
          <w:sz w:val="28"/>
          <w:szCs w:val="28"/>
          <w:highlight w:val="darkBlue"/>
        </w:rPr>
        <w:t xml:space="preserve">Årsmöteshandlingar finns tillgängliga på </w:t>
      </w:r>
      <w:hyperlink r:id="rId5">
        <w:r w:rsidRPr="00EB1EFF">
          <w:rPr>
            <w:rFonts w:ascii="Calibri" w:eastAsia="Calibri" w:hAnsi="Calibri" w:cs="Calibri"/>
            <w:color w:val="FFFFFF" w:themeColor="background1"/>
            <w:sz w:val="28"/>
            <w:szCs w:val="28"/>
            <w:highlight w:val="darkBlue"/>
            <w:u w:val="single" w:color="0563C1"/>
          </w:rPr>
          <w:t>www.ammenasvagar.se</w:t>
        </w:r>
      </w:hyperlink>
      <w:hyperlink r:id="rId6">
        <w:r w:rsidRPr="00EB1EFF">
          <w:rPr>
            <w:rFonts w:ascii="Calibri" w:eastAsia="Calibri" w:hAnsi="Calibri" w:cs="Calibri"/>
            <w:color w:val="FFFFFF" w:themeColor="background1"/>
            <w:sz w:val="28"/>
            <w:szCs w:val="28"/>
            <w:highlight w:val="darkBlue"/>
          </w:rPr>
          <w:t xml:space="preserve"> </w:t>
        </w:r>
      </w:hyperlink>
      <w:r w:rsidRPr="00EB1EFF">
        <w:rPr>
          <w:rFonts w:ascii="Calibri" w:eastAsia="Calibri" w:hAnsi="Calibri" w:cs="Calibri"/>
          <w:color w:val="FFFFFF" w:themeColor="background1"/>
          <w:sz w:val="28"/>
          <w:szCs w:val="28"/>
          <w:highlight w:val="darkBlue"/>
        </w:rPr>
        <w:t xml:space="preserve">och hos ordf. </w:t>
      </w:r>
      <w:r w:rsidR="0056643D" w:rsidRPr="00EB1EFF">
        <w:rPr>
          <w:rFonts w:ascii="Calibri" w:eastAsia="Calibri" w:hAnsi="Calibri" w:cs="Calibri"/>
          <w:color w:val="FFFFFF" w:themeColor="background1"/>
          <w:sz w:val="28"/>
          <w:szCs w:val="28"/>
          <w:highlight w:val="darkBlue"/>
        </w:rPr>
        <w:t xml:space="preserve">(0706294987) </w:t>
      </w:r>
      <w:r w:rsidRPr="00EB1EFF">
        <w:rPr>
          <w:rFonts w:ascii="Calibri" w:eastAsia="Calibri" w:hAnsi="Calibri" w:cs="Calibri"/>
          <w:color w:val="FFFFFF" w:themeColor="background1"/>
          <w:sz w:val="28"/>
          <w:szCs w:val="28"/>
          <w:highlight w:val="darkBlue"/>
        </w:rPr>
        <w:t>och kassör</w:t>
      </w:r>
      <w:r w:rsidR="0056643D" w:rsidRPr="00EB1EFF">
        <w:rPr>
          <w:rFonts w:ascii="Calibri" w:eastAsia="Calibri" w:hAnsi="Calibri" w:cs="Calibri"/>
          <w:color w:val="FFFFFF" w:themeColor="background1"/>
          <w:sz w:val="28"/>
          <w:szCs w:val="28"/>
          <w:highlight w:val="darkBlue"/>
        </w:rPr>
        <w:t xml:space="preserve"> (0706693709)</w:t>
      </w:r>
      <w:r w:rsidR="0056643D" w:rsidRPr="00EB1EFF">
        <w:rPr>
          <w:rFonts w:ascii="Calibri" w:eastAsia="Calibri" w:hAnsi="Calibri" w:cs="Calibri"/>
          <w:color w:val="FFFFFF" w:themeColor="background1"/>
          <w:sz w:val="28"/>
          <w:szCs w:val="28"/>
        </w:rPr>
        <w:t xml:space="preserve"> </w:t>
      </w:r>
      <w:r w:rsidRPr="00EB1EFF">
        <w:rPr>
          <w:rFonts w:ascii="Calibri" w:eastAsia="Calibri" w:hAnsi="Calibri" w:cs="Calibri"/>
          <w:color w:val="FFFFFF" w:themeColor="background1"/>
          <w:sz w:val="28"/>
          <w:szCs w:val="28"/>
        </w:rPr>
        <w:tab/>
      </w:r>
      <w:r w:rsidRPr="00EB1EFF">
        <w:rPr>
          <w:rFonts w:ascii="Calibri" w:eastAsia="Calibri" w:hAnsi="Calibri" w:cs="Calibri"/>
          <w:sz w:val="28"/>
          <w:szCs w:val="28"/>
        </w:rPr>
        <w:t xml:space="preserve"> </w:t>
      </w:r>
    </w:p>
    <w:sectPr w:rsidR="00BC6E05" w:rsidRPr="00EB1EFF" w:rsidSect="0056643D">
      <w:pgSz w:w="11901" w:h="16817"/>
      <w:pgMar w:top="567" w:right="720" w:bottom="816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6141F"/>
    <w:multiLevelType w:val="hybridMultilevel"/>
    <w:tmpl w:val="198C95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0FA1"/>
    <w:multiLevelType w:val="hybridMultilevel"/>
    <w:tmpl w:val="7E3AE1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10524"/>
    <w:multiLevelType w:val="hybridMultilevel"/>
    <w:tmpl w:val="DBB8CA72"/>
    <w:lvl w:ilvl="0" w:tplc="146E2E8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4A26CE">
      <w:start w:val="1"/>
      <w:numFmt w:val="decimal"/>
      <w:lvlText w:val="%2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8A22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E4CC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8110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84D5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F8BB2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4275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A564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05"/>
    <w:rsid w:val="003E2E1F"/>
    <w:rsid w:val="0056643D"/>
    <w:rsid w:val="00674E08"/>
    <w:rsid w:val="006B09E5"/>
    <w:rsid w:val="007B393E"/>
    <w:rsid w:val="0097002F"/>
    <w:rsid w:val="00A951F5"/>
    <w:rsid w:val="00BB060D"/>
    <w:rsid w:val="00BC6E05"/>
    <w:rsid w:val="00BF48CE"/>
    <w:rsid w:val="00E257C8"/>
    <w:rsid w:val="00EB1EFF"/>
    <w:rsid w:val="00F6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833C"/>
  <w15:docId w15:val="{C12F9F3A-36BE-D040-980D-7E31A793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7C8"/>
    <w:rPr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257C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57C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57C8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57C8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57C8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57C8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57C8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57C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57C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57C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257C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57C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257C8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E257C8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57C8"/>
    <w:rPr>
      <w:caps/>
      <w:spacing w:val="15"/>
      <w:shd w:val="clear" w:color="auto" w:fill="D9E2F3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57C8"/>
    <w:rPr>
      <w:caps/>
      <w:color w:val="1F3763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57C8"/>
    <w:rPr>
      <w:caps/>
      <w:color w:val="2F5496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57C8"/>
    <w:rPr>
      <w:caps/>
      <w:color w:val="2F5496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57C8"/>
    <w:rPr>
      <w:caps/>
      <w:color w:val="2F5496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57C8"/>
    <w:rPr>
      <w:caps/>
      <w:color w:val="2F5496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57C8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57C8"/>
    <w:rPr>
      <w:i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257C8"/>
    <w:rPr>
      <w:b/>
      <w:bCs/>
      <w:color w:val="2F5496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E257C8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257C8"/>
    <w:rPr>
      <w:caps/>
      <w:color w:val="4472C4" w:themeColor="accent1"/>
      <w:spacing w:val="10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57C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57C8"/>
    <w:rPr>
      <w:caps/>
      <w:color w:val="595959" w:themeColor="text1" w:themeTint="A6"/>
      <w:spacing w:val="10"/>
      <w:sz w:val="24"/>
      <w:szCs w:val="24"/>
    </w:rPr>
  </w:style>
  <w:style w:type="character" w:styleId="Stark">
    <w:name w:val="Strong"/>
    <w:uiPriority w:val="22"/>
    <w:qFormat/>
    <w:rsid w:val="00E257C8"/>
    <w:rPr>
      <w:b/>
      <w:bCs/>
    </w:rPr>
  </w:style>
  <w:style w:type="character" w:styleId="Betoning">
    <w:name w:val="Emphasis"/>
    <w:uiPriority w:val="20"/>
    <w:qFormat/>
    <w:rsid w:val="00E257C8"/>
    <w:rPr>
      <w:caps/>
      <w:color w:val="1F3763" w:themeColor="accent1" w:themeShade="7F"/>
      <w:spacing w:val="5"/>
    </w:rPr>
  </w:style>
  <w:style w:type="paragraph" w:styleId="Ingetavstnd">
    <w:name w:val="No Spacing"/>
    <w:basedOn w:val="Normal"/>
    <w:link w:val="IngetavstndChar"/>
    <w:uiPriority w:val="1"/>
    <w:qFormat/>
    <w:rsid w:val="00E257C8"/>
    <w:pPr>
      <w:spacing w:before="0"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E257C8"/>
    <w:rPr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E257C8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E257C8"/>
    <w:rPr>
      <w:i/>
      <w:iCs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57C8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57C8"/>
    <w:rPr>
      <w:i/>
      <w:iCs/>
      <w:color w:val="4472C4" w:themeColor="accent1"/>
      <w:sz w:val="20"/>
      <w:szCs w:val="20"/>
    </w:rPr>
  </w:style>
  <w:style w:type="character" w:styleId="Diskretbetoning">
    <w:name w:val="Subtle Emphasis"/>
    <w:uiPriority w:val="19"/>
    <w:qFormat/>
    <w:rsid w:val="00E257C8"/>
    <w:rPr>
      <w:i/>
      <w:iCs/>
      <w:color w:val="1F3763" w:themeColor="accent1" w:themeShade="7F"/>
    </w:rPr>
  </w:style>
  <w:style w:type="character" w:styleId="Starkbetoning">
    <w:name w:val="Intense Emphasis"/>
    <w:uiPriority w:val="21"/>
    <w:qFormat/>
    <w:rsid w:val="00E257C8"/>
    <w:rPr>
      <w:b/>
      <w:bCs/>
      <w:caps/>
      <w:color w:val="1F3763" w:themeColor="accent1" w:themeShade="7F"/>
      <w:spacing w:val="10"/>
    </w:rPr>
  </w:style>
  <w:style w:type="character" w:styleId="Diskretreferens">
    <w:name w:val="Subtle Reference"/>
    <w:uiPriority w:val="31"/>
    <w:qFormat/>
    <w:rsid w:val="00E257C8"/>
    <w:rPr>
      <w:b/>
      <w:bCs/>
      <w:color w:val="4472C4" w:themeColor="accent1"/>
    </w:rPr>
  </w:style>
  <w:style w:type="character" w:styleId="Starkreferens">
    <w:name w:val="Intense Reference"/>
    <w:uiPriority w:val="32"/>
    <w:qFormat/>
    <w:rsid w:val="00E257C8"/>
    <w:rPr>
      <w:b/>
      <w:bCs/>
      <w:i/>
      <w:iCs/>
      <w:caps/>
      <w:color w:val="4472C4" w:themeColor="accent1"/>
    </w:rPr>
  </w:style>
  <w:style w:type="character" w:styleId="Bokenstitel">
    <w:name w:val="Book Title"/>
    <w:uiPriority w:val="33"/>
    <w:qFormat/>
    <w:rsid w:val="00E257C8"/>
    <w:rPr>
      <w:b/>
      <w:bCs/>
      <w:i/>
      <w:iCs/>
      <w:spacing w:val="9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257C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menasvagar.se/" TargetMode="External"/><Relationship Id="rId5" Type="http://schemas.openxmlformats.org/officeDocument/2006/relationships/hyperlink" Target="http://www.ammenasvagar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ÅRSMÖTE MED RÖD-AMMENÄSVÄGSAMFÄLLIIGHET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ÅRSMÖTE MED RÖD-AMMENÄSVÄGSAMFÄLLIIGHET</dc:title>
  <dc:subject/>
  <dc:creator>Morgan Jerkefjord</dc:creator>
  <cp:keywords/>
  <cp:lastModifiedBy>Morgan Jerkefjord</cp:lastModifiedBy>
  <cp:revision>2</cp:revision>
  <cp:lastPrinted>2020-09-13T15:58:00Z</cp:lastPrinted>
  <dcterms:created xsi:type="dcterms:W3CDTF">2020-09-16T17:06:00Z</dcterms:created>
  <dcterms:modified xsi:type="dcterms:W3CDTF">2020-09-16T17:06:00Z</dcterms:modified>
</cp:coreProperties>
</file>